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2E" w:rsidRPr="00557173" w:rsidRDefault="0037002E" w:rsidP="0037002E">
      <w:pPr>
        <w:widowControl/>
        <w:shd w:val="clear" w:color="auto" w:fill="FFFFFF"/>
        <w:spacing w:before="100" w:beforeAutospacing="1"/>
        <w:rPr>
          <w:rFonts w:ascii="新細明體" w:hAnsi="新細明體" w:cs="Helvetica"/>
          <w:b/>
          <w:color w:val="262833"/>
          <w:spacing w:val="8"/>
          <w:kern w:val="0"/>
        </w:rPr>
      </w:pPr>
      <w:r w:rsidRPr="00557173">
        <w:rPr>
          <w:rFonts w:ascii="新細明體" w:hAnsi="新細明體" w:cs="Helvetica" w:hint="eastAsia"/>
          <w:b/>
          <w:bCs/>
          <w:color w:val="FF0000"/>
          <w:spacing w:val="8"/>
          <w:kern w:val="0"/>
          <w:shd w:val="clear" w:color="auto" w:fill="FFFF00"/>
        </w:rPr>
        <w:t>在職專班繳交期限</w:t>
      </w:r>
      <w:r w:rsidRPr="00557173">
        <w:rPr>
          <w:rFonts w:ascii="新細明體" w:hAnsi="新細明體" w:cs="Helvetica"/>
          <w:b/>
          <w:bCs/>
          <w:color w:val="FF0000"/>
          <w:spacing w:val="8"/>
          <w:kern w:val="0"/>
          <w:shd w:val="clear" w:color="auto" w:fill="FFFF00"/>
        </w:rPr>
        <w:t>: </w:t>
      </w:r>
      <w:r w:rsidR="00252F41">
        <w:rPr>
          <w:rFonts w:ascii="新細明體" w:hAnsi="新細明體" w:cs="Helvetica"/>
          <w:b/>
          <w:color w:val="FF0000"/>
          <w:spacing w:val="8"/>
          <w:kern w:val="0"/>
          <w:shd w:val="clear" w:color="auto" w:fill="FFFF00"/>
        </w:rPr>
        <w:t>2025</w:t>
      </w:r>
      <w:r w:rsidRPr="00557173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>/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>5/2</w:t>
      </w:r>
      <w:r w:rsidR="0022001B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>4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 xml:space="preserve">  </w:t>
      </w:r>
    </w:p>
    <w:p w:rsidR="0037002E" w:rsidRPr="0037002E" w:rsidRDefault="0037002E" w:rsidP="0037002E">
      <w:pPr>
        <w:widowControl/>
        <w:shd w:val="clear" w:color="auto" w:fill="FFFFFF"/>
        <w:spacing w:before="100" w:beforeAutospacing="1"/>
        <w:rPr>
          <w:rFonts w:ascii="新細明體" w:hAnsi="新細明體" w:cs="Helvetica"/>
          <w:b/>
          <w:color w:val="262833"/>
          <w:spacing w:val="8"/>
          <w:kern w:val="0"/>
        </w:rPr>
      </w:pPr>
      <w:bookmarkStart w:id="0" w:name="_GoBack"/>
      <w:r w:rsidRPr="0037002E">
        <w:rPr>
          <w:rFonts w:ascii="新細明體" w:hAnsi="新細明體" w:cs="Helvetica" w:hint="eastAsia"/>
          <w:b/>
          <w:bCs/>
          <w:color w:val="FF0000"/>
          <w:spacing w:val="8"/>
          <w:kern w:val="0"/>
          <w:shd w:val="clear" w:color="auto" w:fill="FFFF00"/>
        </w:rPr>
        <w:t>碩士班繳交期限</w:t>
      </w:r>
      <w:r w:rsidRPr="0037002E">
        <w:rPr>
          <w:rFonts w:ascii="新細明體" w:hAnsi="新細明體" w:cs="Helvetica"/>
          <w:b/>
          <w:bCs/>
          <w:color w:val="FF0000"/>
          <w:spacing w:val="8"/>
          <w:kern w:val="0"/>
          <w:shd w:val="clear" w:color="auto" w:fill="FFFF00"/>
        </w:rPr>
        <w:t>: </w:t>
      </w:r>
      <w:r w:rsidR="00F24FA5">
        <w:rPr>
          <w:rFonts w:ascii="新細明體" w:hAnsi="新細明體" w:cs="Helvetica"/>
          <w:b/>
          <w:color w:val="FF0000"/>
          <w:spacing w:val="8"/>
          <w:kern w:val="0"/>
          <w:shd w:val="clear" w:color="auto" w:fill="FFFF00"/>
        </w:rPr>
        <w:t>202</w:t>
      </w:r>
      <w:r w:rsidR="00252F41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>5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>/5/</w:t>
      </w:r>
      <w:r w:rsidR="00252F41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>29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hd w:val="clear" w:color="auto" w:fill="FFFF00"/>
        </w:rPr>
        <w:t xml:space="preserve">  </w:t>
      </w:r>
    </w:p>
    <w:bookmarkEnd w:id="0"/>
    <w:p w:rsidR="0037002E" w:rsidRPr="0037002E" w:rsidRDefault="0037002E" w:rsidP="0037002E">
      <w:pPr>
        <w:widowControl/>
        <w:shd w:val="clear" w:color="auto" w:fill="FFFFFF"/>
        <w:rPr>
          <w:rFonts w:ascii="Helvetica" w:hAnsi="Helvetica" w:cs="Helvetica"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color w:val="262833"/>
          <w:spacing w:val="8"/>
          <w:kern w:val="0"/>
          <w:sz w:val="22"/>
          <w:szCs w:val="22"/>
        </w:rPr>
        <w:t> </w:t>
      </w:r>
    </w:p>
    <w:p w:rsidR="0037002E" w:rsidRPr="0037002E" w:rsidRDefault="0037002E" w:rsidP="0037002E">
      <w:pPr>
        <w:widowControl/>
        <w:shd w:val="clear" w:color="auto" w:fill="FFFFFF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新細明體" w:hAnsi="新細明體" w:cs="Helvetica" w:hint="eastAsia"/>
          <w:b/>
          <w:color w:val="000000"/>
          <w:spacing w:val="8"/>
          <w:kern w:val="0"/>
          <w:sz w:val="21"/>
          <w:szCs w:val="21"/>
        </w:rPr>
        <w:t>答案盡可能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詳細</w:t>
      </w:r>
      <w:r w:rsidRPr="0037002E">
        <w:rPr>
          <w:rFonts w:ascii="新細明體" w:hAnsi="新細明體" w:cs="Helvetica" w:hint="eastAsia"/>
          <w:b/>
          <w:color w:val="000000"/>
          <w:spacing w:val="8"/>
          <w:kern w:val="0"/>
          <w:sz w:val="21"/>
          <w:szCs w:val="21"/>
        </w:rPr>
        <w:t>並用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中文作答</w:t>
      </w:r>
    </w:p>
    <w:p w:rsidR="0037002E" w:rsidRPr="0037002E" w:rsidRDefault="0037002E" w:rsidP="0037002E">
      <w:pPr>
        <w:widowControl/>
        <w:shd w:val="clear" w:color="auto" w:fill="FFFFFF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新細明體" w:hAnsi="新細明體" w:cs="Helvetica" w:hint="eastAsia"/>
          <w:b/>
          <w:color w:val="000000"/>
          <w:spacing w:val="8"/>
          <w:kern w:val="0"/>
          <w:sz w:val="22"/>
          <w:szCs w:val="22"/>
        </w:rPr>
        <w:t>答案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2"/>
          <w:szCs w:val="22"/>
          <w:shd w:val="clear" w:color="auto" w:fill="FFFF00"/>
        </w:rPr>
        <w:t>只能用手寫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，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2"/>
          <w:szCs w:val="22"/>
          <w:shd w:val="clear" w:color="auto" w:fill="FFFF00"/>
        </w:rPr>
        <w:t>電子檔列印</w:t>
      </w:r>
      <w:r w:rsidRPr="0037002E">
        <w:rPr>
          <w:rFonts w:ascii="Helvetica" w:hAnsi="Helvetica" w:cs="Helvetica"/>
          <w:b/>
          <w:color w:val="FF0000"/>
          <w:spacing w:val="8"/>
          <w:kern w:val="0"/>
          <w:sz w:val="22"/>
          <w:szCs w:val="22"/>
          <w:shd w:val="clear" w:color="auto" w:fill="FFFF00"/>
        </w:rPr>
        <w:t>0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2"/>
          <w:szCs w:val="22"/>
          <w:shd w:val="clear" w:color="auto" w:fill="FFFF00"/>
        </w:rPr>
        <w:t>分</w:t>
      </w:r>
    </w:p>
    <w:p w:rsidR="0037002E" w:rsidRPr="0037002E" w:rsidRDefault="0037002E" w:rsidP="0037002E">
      <w:pPr>
        <w:widowControl/>
        <w:shd w:val="clear" w:color="auto" w:fill="FFFFFF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2"/>
          <w:szCs w:val="22"/>
          <w:shd w:val="clear" w:color="auto" w:fill="FFFF00"/>
        </w:rPr>
        <w:t>按順序答題</w:t>
      </w:r>
      <w:r w:rsidRPr="0037002E">
        <w:rPr>
          <w:rFonts w:ascii="Helvetica" w:hAnsi="Helvetica" w:cs="Helvetica"/>
          <w:b/>
          <w:color w:val="FF0000"/>
          <w:spacing w:val="8"/>
          <w:kern w:val="0"/>
          <w:sz w:val="22"/>
          <w:szCs w:val="22"/>
          <w:shd w:val="clear" w:color="auto" w:fill="FFFF00"/>
        </w:rPr>
        <w:t> 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2"/>
          <w:szCs w:val="22"/>
          <w:shd w:val="clear" w:color="auto" w:fill="FFFF00"/>
        </w:rPr>
        <w:t>否則</w:t>
      </w:r>
      <w:r w:rsidRPr="0037002E">
        <w:rPr>
          <w:rFonts w:ascii="Helvetica" w:hAnsi="Helvetica" w:cs="Helvetica"/>
          <w:b/>
          <w:bCs/>
          <w:color w:val="FF0000"/>
          <w:spacing w:val="8"/>
          <w:kern w:val="0"/>
          <w:sz w:val="22"/>
          <w:szCs w:val="22"/>
          <w:shd w:val="clear" w:color="auto" w:fill="FFFF00"/>
        </w:rPr>
        <w:t>0</w:t>
      </w:r>
      <w:r w:rsidRPr="0037002E">
        <w:rPr>
          <w:rFonts w:ascii="新細明體" w:hAnsi="新細明體" w:cs="Helvetica" w:hint="eastAsia"/>
          <w:b/>
          <w:bCs/>
          <w:color w:val="FF0000"/>
          <w:spacing w:val="8"/>
          <w:kern w:val="0"/>
          <w:sz w:val="22"/>
          <w:szCs w:val="22"/>
          <w:shd w:val="clear" w:color="auto" w:fill="FFFF00"/>
        </w:rPr>
        <w:t>分</w:t>
      </w:r>
      <w:r w:rsidRPr="0037002E">
        <w:rPr>
          <w:rFonts w:ascii="Helvetica" w:hAnsi="Helvetica" w:cs="Helvetica"/>
          <w:b/>
          <w:color w:val="262833"/>
          <w:spacing w:val="8"/>
          <w:kern w:val="0"/>
          <w:sz w:val="22"/>
          <w:szCs w:val="22"/>
        </w:rPr>
        <w:t>    </w:t>
      </w:r>
    </w:p>
    <w:p w:rsidR="0037002E" w:rsidRPr="0037002E" w:rsidRDefault="0037002E" w:rsidP="0037002E">
      <w:pPr>
        <w:widowControl/>
        <w:shd w:val="clear" w:color="auto" w:fill="FFFFFF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b/>
          <w:bCs/>
          <w:color w:val="FF0000"/>
          <w:spacing w:val="8"/>
          <w:kern w:val="0"/>
          <w:sz w:val="22"/>
          <w:szCs w:val="22"/>
        </w:rPr>
        <w:t> </w:t>
      </w:r>
    </w:p>
    <w:p w:rsidR="0037002E" w:rsidRPr="0037002E" w:rsidRDefault="0037002E" w:rsidP="0037002E"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請依照下面規定繳交期末考，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沒依照規定繳交以</w:t>
      </w:r>
      <w:r w:rsidRPr="0037002E">
        <w:rPr>
          <w:rFonts w:ascii="Helvetica" w:hAnsi="Helvetica" w:cs="Helvetica"/>
          <w:b/>
          <w:color w:val="FF0000"/>
          <w:spacing w:val="8"/>
          <w:kern w:val="0"/>
          <w:sz w:val="21"/>
          <w:szCs w:val="21"/>
          <w:shd w:val="clear" w:color="auto" w:fill="FFFF00"/>
        </w:rPr>
        <w:t>0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分計</w:t>
      </w:r>
    </w:p>
    <w:p w:rsidR="0037002E" w:rsidRPr="0037002E" w:rsidRDefault="0037002E" w:rsidP="0037002E"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1. 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答案只能用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筆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自己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手寫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在紙上，並將自己手寫的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答案拍照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成影像檔（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PNG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、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JPG 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或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 PDF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）。</w:t>
      </w:r>
    </w:p>
    <w:p w:rsidR="0037002E" w:rsidRPr="0037002E" w:rsidRDefault="0037002E" w:rsidP="0037002E"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2. 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將全部的答案影像檔壓縮成一個壓縮檔（請使用 zip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 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或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 winrar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格式）</w:t>
      </w:r>
    </w:p>
    <w:p w:rsidR="0037002E" w:rsidRPr="0037002E" w:rsidRDefault="0037002E" w:rsidP="0037002E"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3. 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壓縮檔命名格式：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&lt;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學號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&gt;.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期末考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.zip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。例如：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B92570001.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期末考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.zip</w:t>
      </w:r>
    </w:p>
    <w:p w:rsidR="0037002E" w:rsidRPr="0037002E" w:rsidRDefault="0037002E" w:rsidP="0037002E"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4. 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使用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文字編輯器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等工具所撰寫的答案會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以</w:t>
      </w:r>
      <w:r w:rsidRPr="0037002E">
        <w:rPr>
          <w:rFonts w:ascii="Helvetica" w:hAnsi="Helvetica" w:cs="Helvetica"/>
          <w:b/>
          <w:color w:val="FF0000"/>
          <w:spacing w:val="8"/>
          <w:kern w:val="0"/>
          <w:sz w:val="21"/>
          <w:szCs w:val="21"/>
          <w:shd w:val="clear" w:color="auto" w:fill="FFFF00"/>
        </w:rPr>
        <w:t>0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分計</w:t>
      </w:r>
    </w:p>
    <w:p w:rsidR="0037002E" w:rsidRPr="0037002E" w:rsidRDefault="0037002E" w:rsidP="0037002E">
      <w:pPr>
        <w:widowControl/>
        <w:shd w:val="clear" w:color="auto" w:fill="FFFFFF"/>
        <w:spacing w:line="360" w:lineRule="atLeast"/>
        <w:rPr>
          <w:rFonts w:ascii="Helvetica" w:hAnsi="Helvetica" w:cs="Helvetica"/>
          <w:b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5. 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繳交期限內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，將期末考答案壓縮檔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上傳到</w:t>
      </w:r>
      <w:r w:rsidRPr="0037002E">
        <w:rPr>
          <w:rFonts w:ascii="Helvetica" w:hAnsi="Helvetica" w:cs="Helvetica"/>
          <w:b/>
          <w:color w:val="FF0000"/>
          <w:spacing w:val="8"/>
          <w:kern w:val="0"/>
          <w:sz w:val="21"/>
          <w:szCs w:val="21"/>
          <w:shd w:val="clear" w:color="auto" w:fill="FFFF00"/>
        </w:rPr>
        <w:t>tronclass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伺服器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課程的作業(</w:t>
      </w:r>
      <w:r w:rsidRPr="0037002E">
        <w:rPr>
          <w:rFonts w:ascii="新細明體" w:hAnsi="新細明體" w:cs="Helvetica" w:hint="eastAsia"/>
          <w:b/>
          <w:color w:val="FF0000"/>
          <w:spacing w:val="8"/>
          <w:kern w:val="0"/>
          <w:sz w:val="21"/>
          <w:szCs w:val="21"/>
          <w:shd w:val="clear" w:color="auto" w:fill="FFFF00"/>
        </w:rPr>
        <w:t>期末考</w:t>
      </w:r>
      <w:r w:rsidRPr="0037002E">
        <w:rPr>
          <w:rFonts w:ascii="新細明體" w:hAnsi="新細明體" w:cs="Helvetica" w:hint="eastAsia"/>
          <w:b/>
          <w:color w:val="333333"/>
          <w:spacing w:val="8"/>
          <w:kern w:val="0"/>
          <w:sz w:val="21"/>
          <w:szCs w:val="21"/>
        </w:rPr>
        <w:t>)</w:t>
      </w:r>
      <w:r w:rsidRPr="0037002E">
        <w:rPr>
          <w:rFonts w:ascii="Helvetica" w:hAnsi="Helvetica" w:cs="Helvetica"/>
          <w:b/>
          <w:color w:val="333333"/>
          <w:spacing w:val="8"/>
          <w:kern w:val="0"/>
          <w:sz w:val="21"/>
          <w:szCs w:val="21"/>
        </w:rPr>
        <w:t>:</w:t>
      </w:r>
    </w:p>
    <w:p w:rsidR="0037002E" w:rsidRPr="0037002E" w:rsidRDefault="0037002E" w:rsidP="0037002E">
      <w:pPr>
        <w:widowControl/>
        <w:shd w:val="clear" w:color="auto" w:fill="FFFFFF"/>
        <w:rPr>
          <w:rFonts w:ascii="Helvetica" w:hAnsi="Helvetica" w:cs="Helvetica"/>
          <w:color w:val="262833"/>
          <w:spacing w:val="8"/>
          <w:kern w:val="0"/>
          <w:sz w:val="21"/>
          <w:szCs w:val="21"/>
        </w:rPr>
      </w:pPr>
      <w:r w:rsidRPr="0037002E">
        <w:rPr>
          <w:rFonts w:ascii="Helvetica" w:hAnsi="Helvetica" w:cs="Helvetica"/>
          <w:b/>
          <w:bCs/>
          <w:color w:val="FF0000"/>
          <w:spacing w:val="8"/>
          <w:kern w:val="0"/>
          <w:sz w:val="21"/>
          <w:szCs w:val="21"/>
        </w:rPr>
        <w:t> </w:t>
      </w:r>
      <w:r w:rsidR="002704FC">
        <w:rPr>
          <w:rFonts w:ascii="Helvetica" w:hAnsi="Helvetica" w:cs="Helvetica" w:hint="eastAsia"/>
          <w:b/>
          <w:bCs/>
          <w:color w:val="FF0000"/>
          <w:spacing w:val="8"/>
          <w:kern w:val="0"/>
          <w:sz w:val="21"/>
          <w:szCs w:val="21"/>
        </w:rPr>
        <w:t xml:space="preserve"> </w:t>
      </w:r>
    </w:p>
    <w:p w:rsidR="001E3329" w:rsidRPr="0037002E" w:rsidRDefault="001E3329" w:rsidP="001E3329"/>
    <w:p w:rsidR="00E1124F" w:rsidRPr="00E954AA" w:rsidRDefault="00E1124F" w:rsidP="001E3329"/>
    <w:p w:rsidR="001E3329" w:rsidRDefault="001E3329" w:rsidP="001E3329">
      <w:r>
        <w:t xml:space="preserve">1 </w:t>
      </w:r>
    </w:p>
    <w:p w:rsidR="001E3329" w:rsidRDefault="001E3329" w:rsidP="001E3329">
      <w:r>
        <w:rPr>
          <w:rFonts w:hint="eastAsia"/>
        </w:rPr>
        <w:t xml:space="preserve">a) </w:t>
      </w:r>
      <w:r>
        <w:rPr>
          <w:rFonts w:hint="eastAsia"/>
        </w:rPr>
        <w:t>專案成功的要素有那些</w:t>
      </w:r>
      <w:r>
        <w:rPr>
          <w:rFonts w:hint="eastAsia"/>
        </w:rPr>
        <w:t>?</w:t>
      </w:r>
    </w:p>
    <w:p w:rsidR="001E3329" w:rsidRDefault="001E3329" w:rsidP="001E3329">
      <w:r>
        <w:rPr>
          <w:rFonts w:hint="eastAsia"/>
        </w:rPr>
        <w:t xml:space="preserve">b) </w:t>
      </w:r>
      <w:r>
        <w:rPr>
          <w:rFonts w:hint="eastAsia"/>
        </w:rPr>
        <w:t>常見專案失敗的原因</w:t>
      </w:r>
      <w:r>
        <w:rPr>
          <w:rFonts w:hint="eastAsia"/>
        </w:rPr>
        <w:t>?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2 </w:t>
      </w:r>
      <w:r>
        <w:rPr>
          <w:rFonts w:hint="eastAsia"/>
        </w:rPr>
        <w:t>軟體專案管理意義為何</w:t>
      </w:r>
      <w:r>
        <w:rPr>
          <w:rFonts w:hint="eastAsia"/>
        </w:rPr>
        <w:t>?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3. </w:t>
      </w:r>
      <w:r>
        <w:rPr>
          <w:rFonts w:hint="eastAsia"/>
        </w:rPr>
        <w:t>軟體產業的特質為何</w:t>
      </w:r>
      <w:r>
        <w:rPr>
          <w:rFonts w:hint="eastAsia"/>
        </w:rPr>
        <w:t xml:space="preserve">?   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4. </w:t>
      </w:r>
      <w:r>
        <w:rPr>
          <w:rFonts w:hint="eastAsia"/>
        </w:rPr>
        <w:t>軟體開發模式最常用的有那五個</w:t>
      </w:r>
      <w:r>
        <w:rPr>
          <w:rFonts w:hint="eastAsia"/>
        </w:rPr>
        <w:t>?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5. </w:t>
      </w:r>
      <w:r>
        <w:rPr>
          <w:rFonts w:hint="eastAsia"/>
        </w:rPr>
        <w:t>專案規劃時必須考慮的重要問題</w:t>
      </w:r>
      <w:r>
        <w:rPr>
          <w:rFonts w:hint="eastAsia"/>
        </w:rPr>
        <w:t>?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6. IEEE </w:t>
      </w:r>
      <w:r>
        <w:rPr>
          <w:rFonts w:hint="eastAsia"/>
        </w:rPr>
        <w:t>軟體專案管理計畫書標準</w:t>
      </w:r>
      <w:r>
        <w:rPr>
          <w:rFonts w:hint="eastAsia"/>
        </w:rPr>
        <w:t>?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7. </w:t>
      </w:r>
      <w:r>
        <w:rPr>
          <w:rFonts w:hint="eastAsia"/>
        </w:rPr>
        <w:t>風險特性與類型</w:t>
      </w:r>
      <w:r>
        <w:rPr>
          <w:rFonts w:hint="eastAsia"/>
        </w:rPr>
        <w:t>?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8. </w:t>
      </w:r>
      <w:r>
        <w:rPr>
          <w:rFonts w:hint="eastAsia"/>
        </w:rPr>
        <w:t>以「專案」為基礎的商務成功要素</w:t>
      </w:r>
      <w:r>
        <w:rPr>
          <w:rFonts w:hint="eastAsia"/>
        </w:rPr>
        <w:t>?</w:t>
      </w:r>
    </w:p>
    <w:p w:rsidR="001E3329" w:rsidRDefault="001E3329" w:rsidP="001E3329"/>
    <w:p w:rsidR="001E3329" w:rsidRDefault="001E3329" w:rsidP="001E3329">
      <w:r>
        <w:rPr>
          <w:rFonts w:hint="eastAsia"/>
        </w:rPr>
        <w:t xml:space="preserve">9. </w:t>
      </w:r>
      <w:r>
        <w:rPr>
          <w:rFonts w:hint="eastAsia"/>
        </w:rPr>
        <w:t>何為關鍵路徑與寬鬆時間</w:t>
      </w:r>
      <w:r>
        <w:rPr>
          <w:rFonts w:hint="eastAsia"/>
        </w:rPr>
        <w:t>(</w:t>
      </w:r>
      <w:r>
        <w:rPr>
          <w:rFonts w:hint="eastAsia"/>
        </w:rPr>
        <w:t>或浮動時間</w:t>
      </w:r>
      <w:r>
        <w:rPr>
          <w:rFonts w:hint="eastAsia"/>
        </w:rPr>
        <w:t>)?</w:t>
      </w:r>
    </w:p>
    <w:p w:rsidR="001E3329" w:rsidRDefault="001E3329" w:rsidP="001E3329"/>
    <w:p w:rsidR="000C67C1" w:rsidRDefault="001E3329" w:rsidP="001E3329">
      <w:r>
        <w:rPr>
          <w:rFonts w:hint="eastAsia"/>
        </w:rPr>
        <w:t xml:space="preserve">10. </w:t>
      </w:r>
      <w:r>
        <w:rPr>
          <w:rFonts w:hint="eastAsia"/>
        </w:rPr>
        <w:t>何為專案成本之績效管理</w:t>
      </w:r>
      <w:r>
        <w:rPr>
          <w:rFonts w:hint="eastAsia"/>
        </w:rPr>
        <w:t>?</w:t>
      </w:r>
    </w:p>
    <w:sectPr w:rsidR="000C67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4A" w:rsidRDefault="00D5714A" w:rsidP="007F7578">
      <w:r>
        <w:separator/>
      </w:r>
    </w:p>
  </w:endnote>
  <w:endnote w:type="continuationSeparator" w:id="0">
    <w:p w:rsidR="00D5714A" w:rsidRDefault="00D5714A" w:rsidP="007F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4A" w:rsidRDefault="00D5714A" w:rsidP="007F7578">
      <w:r>
        <w:separator/>
      </w:r>
    </w:p>
  </w:footnote>
  <w:footnote w:type="continuationSeparator" w:id="0">
    <w:p w:rsidR="00D5714A" w:rsidRDefault="00D5714A" w:rsidP="007F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92"/>
    <w:rsid w:val="00000B25"/>
    <w:rsid w:val="000034A5"/>
    <w:rsid w:val="00005331"/>
    <w:rsid w:val="00051699"/>
    <w:rsid w:val="00053C97"/>
    <w:rsid w:val="00075F25"/>
    <w:rsid w:val="00076FC8"/>
    <w:rsid w:val="000C67C1"/>
    <w:rsid w:val="000E7535"/>
    <w:rsid w:val="00141D0F"/>
    <w:rsid w:val="00154E0F"/>
    <w:rsid w:val="00156A83"/>
    <w:rsid w:val="00164CE0"/>
    <w:rsid w:val="00194B30"/>
    <w:rsid w:val="001D522D"/>
    <w:rsid w:val="001E3329"/>
    <w:rsid w:val="001F051C"/>
    <w:rsid w:val="0022001B"/>
    <w:rsid w:val="00237A27"/>
    <w:rsid w:val="00252F41"/>
    <w:rsid w:val="002701FA"/>
    <w:rsid w:val="002704E1"/>
    <w:rsid w:val="002704FC"/>
    <w:rsid w:val="002A515E"/>
    <w:rsid w:val="002E5C63"/>
    <w:rsid w:val="002E6A15"/>
    <w:rsid w:val="002F4EB7"/>
    <w:rsid w:val="00302552"/>
    <w:rsid w:val="00337385"/>
    <w:rsid w:val="0037002E"/>
    <w:rsid w:val="00391315"/>
    <w:rsid w:val="00444AD5"/>
    <w:rsid w:val="004721B6"/>
    <w:rsid w:val="0048692C"/>
    <w:rsid w:val="004B18AC"/>
    <w:rsid w:val="004E5B14"/>
    <w:rsid w:val="005554C2"/>
    <w:rsid w:val="00556046"/>
    <w:rsid w:val="00557173"/>
    <w:rsid w:val="00562BEC"/>
    <w:rsid w:val="00564E95"/>
    <w:rsid w:val="00566115"/>
    <w:rsid w:val="00575570"/>
    <w:rsid w:val="0058019A"/>
    <w:rsid w:val="005821C9"/>
    <w:rsid w:val="00583E66"/>
    <w:rsid w:val="00594977"/>
    <w:rsid w:val="005974D0"/>
    <w:rsid w:val="005975B2"/>
    <w:rsid w:val="005B77E0"/>
    <w:rsid w:val="005C2A7F"/>
    <w:rsid w:val="005D0941"/>
    <w:rsid w:val="005E680E"/>
    <w:rsid w:val="00620AB5"/>
    <w:rsid w:val="006753E3"/>
    <w:rsid w:val="00677BB1"/>
    <w:rsid w:val="00682DDB"/>
    <w:rsid w:val="006E4FBD"/>
    <w:rsid w:val="006F4DCF"/>
    <w:rsid w:val="007324E3"/>
    <w:rsid w:val="007822A5"/>
    <w:rsid w:val="0079687B"/>
    <w:rsid w:val="007A4195"/>
    <w:rsid w:val="007A6F11"/>
    <w:rsid w:val="007B165C"/>
    <w:rsid w:val="007B4F61"/>
    <w:rsid w:val="007F7578"/>
    <w:rsid w:val="008441F6"/>
    <w:rsid w:val="008711F1"/>
    <w:rsid w:val="008A0BFD"/>
    <w:rsid w:val="008A5F57"/>
    <w:rsid w:val="008B72B7"/>
    <w:rsid w:val="008C77E3"/>
    <w:rsid w:val="008D5063"/>
    <w:rsid w:val="008E4F87"/>
    <w:rsid w:val="008F221B"/>
    <w:rsid w:val="008F61C6"/>
    <w:rsid w:val="00904FBA"/>
    <w:rsid w:val="00915D78"/>
    <w:rsid w:val="009A3823"/>
    <w:rsid w:val="009B72BB"/>
    <w:rsid w:val="009E1BFE"/>
    <w:rsid w:val="00A52800"/>
    <w:rsid w:val="00A63B78"/>
    <w:rsid w:val="00A76A6A"/>
    <w:rsid w:val="00A95350"/>
    <w:rsid w:val="00A97E54"/>
    <w:rsid w:val="00AA12A5"/>
    <w:rsid w:val="00AA5942"/>
    <w:rsid w:val="00AB5F56"/>
    <w:rsid w:val="00AD1E1D"/>
    <w:rsid w:val="00AE7E89"/>
    <w:rsid w:val="00AF3482"/>
    <w:rsid w:val="00B0565E"/>
    <w:rsid w:val="00B147DE"/>
    <w:rsid w:val="00B27883"/>
    <w:rsid w:val="00B3112A"/>
    <w:rsid w:val="00B70EF6"/>
    <w:rsid w:val="00B73B43"/>
    <w:rsid w:val="00B852FD"/>
    <w:rsid w:val="00BB5E61"/>
    <w:rsid w:val="00BD34D2"/>
    <w:rsid w:val="00C04B26"/>
    <w:rsid w:val="00C06072"/>
    <w:rsid w:val="00C52CDA"/>
    <w:rsid w:val="00CC2457"/>
    <w:rsid w:val="00CF5FC3"/>
    <w:rsid w:val="00D267AB"/>
    <w:rsid w:val="00D33159"/>
    <w:rsid w:val="00D527BA"/>
    <w:rsid w:val="00D5714A"/>
    <w:rsid w:val="00D77811"/>
    <w:rsid w:val="00E1124F"/>
    <w:rsid w:val="00E127D7"/>
    <w:rsid w:val="00E17DE5"/>
    <w:rsid w:val="00E3173C"/>
    <w:rsid w:val="00E5101B"/>
    <w:rsid w:val="00E9078B"/>
    <w:rsid w:val="00E954AA"/>
    <w:rsid w:val="00E979C4"/>
    <w:rsid w:val="00EB2F92"/>
    <w:rsid w:val="00EE24BF"/>
    <w:rsid w:val="00EF0DE1"/>
    <w:rsid w:val="00F10A34"/>
    <w:rsid w:val="00F24FA5"/>
    <w:rsid w:val="00F338A6"/>
    <w:rsid w:val="00F37A0F"/>
    <w:rsid w:val="00F5640C"/>
    <w:rsid w:val="00F604A6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B8294D-EA57-46EB-A56B-198CD457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F7578"/>
    <w:rPr>
      <w:kern w:val="2"/>
    </w:rPr>
  </w:style>
  <w:style w:type="paragraph" w:styleId="a5">
    <w:name w:val="footer"/>
    <w:basedOn w:val="a"/>
    <w:link w:val="a6"/>
    <w:uiPriority w:val="99"/>
    <w:unhideWhenUsed/>
    <w:rsid w:val="007F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F7578"/>
    <w:rPr>
      <w:kern w:val="2"/>
    </w:rPr>
  </w:style>
  <w:style w:type="paragraph" w:styleId="a7">
    <w:name w:val="Title"/>
    <w:basedOn w:val="a"/>
    <w:link w:val="a8"/>
    <w:qFormat/>
    <w:rsid w:val="00A95350"/>
    <w:pPr>
      <w:jc w:val="center"/>
    </w:pPr>
    <w:rPr>
      <w:b/>
      <w:bCs/>
      <w:sz w:val="28"/>
    </w:rPr>
  </w:style>
  <w:style w:type="character" w:customStyle="1" w:styleId="a8">
    <w:name w:val="標題 字元"/>
    <w:link w:val="a7"/>
    <w:rsid w:val="00A95350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Company>user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login</cp:lastModifiedBy>
  <cp:revision>6</cp:revision>
  <dcterms:created xsi:type="dcterms:W3CDTF">2024-05-16T16:27:00Z</dcterms:created>
  <dcterms:modified xsi:type="dcterms:W3CDTF">2025-05-16T08:41:00Z</dcterms:modified>
</cp:coreProperties>
</file>